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AB" w:rsidRDefault="008E4BAB" w:rsidP="008E4BA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92D38A" wp14:editId="5BCA38F0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BAB" w:rsidRDefault="008E4BAB" w:rsidP="008E4B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МИХАЙЛОВСКОГО  РАЙОНА</w:t>
      </w:r>
    </w:p>
    <w:p w:rsidR="008E4BAB" w:rsidRDefault="008E4BAB" w:rsidP="008E4BAB">
      <w:pPr>
        <w:jc w:val="center"/>
        <w:rPr>
          <w:b/>
          <w:sz w:val="28"/>
          <w:szCs w:val="28"/>
        </w:rPr>
      </w:pPr>
    </w:p>
    <w:p w:rsidR="008E4BAB" w:rsidRDefault="008E4BAB" w:rsidP="008E4BA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E4BAB" w:rsidRDefault="008E4BAB" w:rsidP="008E4B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06.06.2018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99/587       </w:t>
      </w:r>
    </w:p>
    <w:p w:rsidR="008E4BAB" w:rsidRDefault="008E4BAB" w:rsidP="008E4BAB">
      <w:pPr>
        <w:spacing w:line="360" w:lineRule="auto"/>
        <w:jc w:val="center"/>
      </w:pPr>
      <w:r>
        <w:rPr>
          <w:b/>
        </w:rPr>
        <w:t>с. Михайловка</w:t>
      </w:r>
    </w:p>
    <w:p w:rsidR="008E4BAB" w:rsidRDefault="008E4BAB" w:rsidP="008E4BAB">
      <w:pPr>
        <w:pStyle w:val="a3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территориальной</w:t>
      </w:r>
    </w:p>
    <w:p w:rsidR="008E4BAB" w:rsidRDefault="008E4BAB" w:rsidP="008E4B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избирательной комиссии Михайловского района</w:t>
      </w:r>
    </w:p>
    <w:p w:rsidR="008E4BAB" w:rsidRDefault="008E4BAB" w:rsidP="008E4B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от 02.04.2018 года № 94/580 «О количественном</w:t>
      </w:r>
    </w:p>
    <w:p w:rsidR="008E4BAB" w:rsidRDefault="008E4BAB" w:rsidP="008E4BA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066">
        <w:rPr>
          <w:sz w:val="28"/>
          <w:szCs w:val="28"/>
        </w:rPr>
        <w:t xml:space="preserve">составе </w:t>
      </w:r>
      <w:bookmarkStart w:id="0" w:name="_GoBack"/>
      <w:bookmarkEnd w:id="0"/>
      <w:r w:rsidR="00F21066">
        <w:rPr>
          <w:sz w:val="28"/>
          <w:szCs w:val="28"/>
        </w:rPr>
        <w:t>участковых избирательных</w:t>
      </w:r>
      <w:r>
        <w:rPr>
          <w:sz w:val="28"/>
          <w:szCs w:val="28"/>
        </w:rPr>
        <w:t xml:space="preserve"> комиссий</w:t>
      </w:r>
      <w:r w:rsidR="002B625F">
        <w:rPr>
          <w:sz w:val="28"/>
          <w:szCs w:val="28"/>
        </w:rPr>
        <w:t>»</w:t>
      </w:r>
    </w:p>
    <w:p w:rsidR="008E4BAB" w:rsidRDefault="008E4BAB" w:rsidP="008E4BAB">
      <w:pPr>
        <w:spacing w:line="276" w:lineRule="auto"/>
        <w:rPr>
          <w:sz w:val="28"/>
          <w:szCs w:val="28"/>
        </w:rPr>
      </w:pPr>
    </w:p>
    <w:p w:rsidR="008E4BAB" w:rsidRDefault="008E4BAB" w:rsidP="002B62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B625F">
        <w:rPr>
          <w:sz w:val="28"/>
          <w:szCs w:val="28"/>
        </w:rPr>
        <w:t>В связи с формированием новых составов участковых избирательных комиссий, руководствуясь статьей 26 Федерального закона № 67-ФЗ от 12.06.2002 года «Об основных гарантиях избирательных прав и права на участие в референдуме граждан Российской Федерации» т</w:t>
      </w:r>
      <w:r>
        <w:rPr>
          <w:sz w:val="28"/>
          <w:szCs w:val="28"/>
        </w:rPr>
        <w:t>ерриториальная комиссия Михайловского района</w:t>
      </w:r>
    </w:p>
    <w:p w:rsidR="008E4BAB" w:rsidRDefault="008E4BAB" w:rsidP="002B62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РЕШИЛА:</w:t>
      </w:r>
    </w:p>
    <w:p w:rsidR="008E4BAB" w:rsidRDefault="008E4BAB" w:rsidP="002B625F">
      <w:pPr>
        <w:spacing w:line="276" w:lineRule="auto"/>
        <w:jc w:val="both"/>
        <w:rPr>
          <w:sz w:val="28"/>
          <w:szCs w:val="28"/>
        </w:rPr>
      </w:pPr>
    </w:p>
    <w:p w:rsidR="008E4BAB" w:rsidRDefault="008E4BAB" w:rsidP="002B625F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изменения  в  пункт № 1 (приложение)   решения территориальной избирательной комиссии Михайловского района от 02.04.2018 года № 94/580 «О количественном  составе  участковых  избирательных комиссий», изложив его в новой редакции  (прилагается).</w:t>
      </w:r>
    </w:p>
    <w:p w:rsidR="008E4BAB" w:rsidRDefault="008E4BAB" w:rsidP="002B625F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Довести настоящее решение до сведения участковых избирательных комиссий  избирательных участков с № 1701 по №1731.</w:t>
      </w:r>
    </w:p>
    <w:p w:rsidR="008E4BAB" w:rsidRDefault="008E4BAB" w:rsidP="002B62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625F">
        <w:rPr>
          <w:sz w:val="28"/>
          <w:szCs w:val="28"/>
        </w:rPr>
        <w:t xml:space="preserve">    3</w:t>
      </w:r>
      <w:r>
        <w:rPr>
          <w:sz w:val="28"/>
          <w:szCs w:val="28"/>
        </w:rPr>
        <w:t xml:space="preserve">. </w:t>
      </w:r>
      <w:r w:rsidR="00F21066">
        <w:rPr>
          <w:sz w:val="28"/>
          <w:szCs w:val="28"/>
        </w:rPr>
        <w:t>Разместить настоящее</w:t>
      </w:r>
      <w:r>
        <w:rPr>
          <w:sz w:val="28"/>
          <w:szCs w:val="28"/>
        </w:rPr>
        <w:t xml:space="preserve"> решение на официальном сайте администрации Михайловского муниципального района в разделе </w:t>
      </w:r>
      <w:r w:rsidR="00F21066">
        <w:rPr>
          <w:sz w:val="28"/>
          <w:szCs w:val="28"/>
        </w:rPr>
        <w:t>«Территориальная</w:t>
      </w:r>
      <w:r>
        <w:rPr>
          <w:sz w:val="28"/>
          <w:szCs w:val="28"/>
        </w:rPr>
        <w:t xml:space="preserve"> избирательная комиссия Михайловского района» в информационно – телекоммуникационной сети «Интернет».</w:t>
      </w:r>
    </w:p>
    <w:p w:rsidR="008E4BAB" w:rsidRDefault="008E4BAB" w:rsidP="002B625F">
      <w:pPr>
        <w:spacing w:line="276" w:lineRule="auto"/>
        <w:jc w:val="both"/>
        <w:rPr>
          <w:sz w:val="28"/>
          <w:szCs w:val="28"/>
        </w:rPr>
      </w:pPr>
    </w:p>
    <w:p w:rsidR="008E4BAB" w:rsidRDefault="008E4BAB" w:rsidP="002B625F">
      <w:pPr>
        <w:spacing w:line="276" w:lineRule="auto"/>
        <w:jc w:val="both"/>
        <w:rPr>
          <w:sz w:val="28"/>
          <w:szCs w:val="28"/>
        </w:rPr>
      </w:pPr>
    </w:p>
    <w:p w:rsidR="008E4BAB" w:rsidRDefault="008E4BAB" w:rsidP="002B625F">
      <w:pPr>
        <w:spacing w:line="276" w:lineRule="auto"/>
        <w:jc w:val="both"/>
        <w:rPr>
          <w:sz w:val="28"/>
          <w:szCs w:val="28"/>
        </w:rPr>
      </w:pPr>
    </w:p>
    <w:p w:rsidR="008E4BAB" w:rsidRDefault="008E4BAB" w:rsidP="002B625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Н.С. Горбачева</w:t>
      </w:r>
    </w:p>
    <w:p w:rsidR="008E4BAB" w:rsidRDefault="008E4BAB" w:rsidP="002B625F">
      <w:pPr>
        <w:spacing w:line="276" w:lineRule="auto"/>
        <w:jc w:val="both"/>
        <w:rPr>
          <w:sz w:val="28"/>
          <w:szCs w:val="28"/>
        </w:rPr>
      </w:pPr>
    </w:p>
    <w:p w:rsidR="008E4BAB" w:rsidRDefault="008E4BAB" w:rsidP="002B625F">
      <w:pPr>
        <w:spacing w:line="276" w:lineRule="auto"/>
      </w:pPr>
      <w:r>
        <w:rPr>
          <w:sz w:val="28"/>
          <w:szCs w:val="28"/>
        </w:rPr>
        <w:t>Секретарь комиссии                                                                   В.В. Лукашенко</w:t>
      </w:r>
    </w:p>
    <w:p w:rsidR="008E4BAB" w:rsidRDefault="008E4BAB" w:rsidP="002B625F">
      <w:pPr>
        <w:spacing w:line="276" w:lineRule="auto"/>
      </w:pPr>
    </w:p>
    <w:p w:rsidR="008E4BAB" w:rsidRDefault="008E4BAB" w:rsidP="002B625F">
      <w:pPr>
        <w:spacing w:line="276" w:lineRule="auto"/>
      </w:pPr>
    </w:p>
    <w:p w:rsidR="00D46A82" w:rsidRDefault="00D46A82" w:rsidP="008E4BAB">
      <w:pPr>
        <w:spacing w:line="276" w:lineRule="auto"/>
        <w:jc w:val="right"/>
        <w:rPr>
          <w:sz w:val="20"/>
          <w:szCs w:val="20"/>
        </w:rPr>
      </w:pPr>
    </w:p>
    <w:p w:rsidR="008E4BAB" w:rsidRDefault="008E4BAB" w:rsidP="008E4BA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8E4BAB" w:rsidRDefault="008E4BAB" w:rsidP="008E4BA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к решению территориальной</w:t>
      </w:r>
    </w:p>
    <w:p w:rsidR="008E4BAB" w:rsidRDefault="008E4BAB" w:rsidP="008E4BA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избирательной комиссии</w:t>
      </w:r>
    </w:p>
    <w:p w:rsidR="008E4BAB" w:rsidRDefault="008E4BAB" w:rsidP="008E4BA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Михайловского района</w:t>
      </w:r>
    </w:p>
    <w:p w:rsidR="008E4BAB" w:rsidRDefault="008E4BAB" w:rsidP="008E4BAB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06 июня 2018 года   № 99/587</w:t>
      </w:r>
    </w:p>
    <w:p w:rsidR="008E4BAB" w:rsidRDefault="008E4BAB" w:rsidP="008E4BAB">
      <w:pPr>
        <w:spacing w:line="276" w:lineRule="auto"/>
        <w:jc w:val="right"/>
        <w:rPr>
          <w:sz w:val="20"/>
          <w:szCs w:val="20"/>
        </w:rPr>
      </w:pPr>
    </w:p>
    <w:p w:rsidR="008E4BAB" w:rsidRDefault="008E4BAB" w:rsidP="008E4BAB">
      <w:pPr>
        <w:spacing w:line="276" w:lineRule="auto"/>
        <w:jc w:val="right"/>
        <w:rPr>
          <w:sz w:val="20"/>
          <w:szCs w:val="20"/>
        </w:rPr>
      </w:pPr>
    </w:p>
    <w:p w:rsidR="008E4BAB" w:rsidRDefault="008E4BAB" w:rsidP="008E4BA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Количественный состав участковых избирательных комиссий, подлежащих формированию, избирательных участков</w:t>
      </w:r>
    </w:p>
    <w:p w:rsidR="008E4BAB" w:rsidRDefault="008E4BAB" w:rsidP="008E4BA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№ 1701  по № 1731</w:t>
      </w:r>
    </w:p>
    <w:p w:rsidR="008E4BAB" w:rsidRDefault="008E4BAB" w:rsidP="008E4BAB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17"/>
        <w:gridCol w:w="2977"/>
        <w:gridCol w:w="2835"/>
        <w:gridCol w:w="2942"/>
      </w:tblGrid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pStyle w:val="a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избирательного участка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pStyle w:val="a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Численность избирателей, зарегистрированных на территории избирательного участка по состоянию на 01.01.2018 года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pStyle w:val="a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Число членов участковой избирательной комиссии с правом решающего голоса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1449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1081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152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1703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152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991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1707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1708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1709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1400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1710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294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1713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619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1756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1752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1717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1689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1718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1610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1719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1720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1201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152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1722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1723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389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1724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279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25.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1538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152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1727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495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1728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1729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527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152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1730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8E4BAB" w:rsidTr="008E4BAB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1731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8E4BAB" w:rsidTr="008E4BAB"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8E4BA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AB" w:rsidRDefault="001529F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233</w:t>
            </w:r>
          </w:p>
        </w:tc>
      </w:tr>
    </w:tbl>
    <w:p w:rsidR="008E4BAB" w:rsidRDefault="008E4BAB" w:rsidP="008E4BAB">
      <w:pPr>
        <w:spacing w:line="276" w:lineRule="auto"/>
      </w:pPr>
    </w:p>
    <w:p w:rsidR="008E4BAB" w:rsidRDefault="008E4BAB" w:rsidP="008E4BAB">
      <w:pPr>
        <w:spacing w:line="276" w:lineRule="auto"/>
      </w:pPr>
    </w:p>
    <w:p w:rsidR="008E4BAB" w:rsidRDefault="008E4BAB" w:rsidP="008E4BAB">
      <w:pPr>
        <w:spacing w:line="276" w:lineRule="auto"/>
      </w:pPr>
    </w:p>
    <w:p w:rsidR="008E4BAB" w:rsidRDefault="008E4BAB" w:rsidP="008E4BAB"/>
    <w:p w:rsidR="00BE388B" w:rsidRDefault="00BE388B"/>
    <w:sectPr w:rsidR="00BE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AB"/>
    <w:rsid w:val="001529F7"/>
    <w:rsid w:val="002B625F"/>
    <w:rsid w:val="008E4BAB"/>
    <w:rsid w:val="00BE388B"/>
    <w:rsid w:val="00D46A82"/>
    <w:rsid w:val="00F2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85972-20FB-41B3-B081-A8E28E62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E4B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4B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B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Pavel Sakharuk</cp:lastModifiedBy>
  <cp:revision>4</cp:revision>
  <dcterms:created xsi:type="dcterms:W3CDTF">2018-06-06T23:17:00Z</dcterms:created>
  <dcterms:modified xsi:type="dcterms:W3CDTF">2018-06-20T01:38:00Z</dcterms:modified>
</cp:coreProperties>
</file>